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C5E" w:rsidRDefault="00843C5E" w:rsidP="00843C5E">
      <w:pPr>
        <w:spacing w:after="0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REPUBLIC OF THE PHILIPPINES</w:t>
      </w:r>
    </w:p>
    <w:p w:rsidR="00843C5E" w:rsidRDefault="00843C5E" w:rsidP="00843C5E">
      <w:pPr>
        <w:spacing w:after="0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CITY OF SAN CARLOS</w:t>
      </w:r>
    </w:p>
    <w:p w:rsidR="0061291D" w:rsidRDefault="0061291D" w:rsidP="00843C5E">
      <w:pPr>
        <w:spacing w:after="0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NEGROS OCCIDENTAL</w:t>
      </w:r>
    </w:p>
    <w:p w:rsidR="00843C5E" w:rsidRPr="00843C5E" w:rsidRDefault="00843C5E" w:rsidP="00843C5E">
      <w:pPr>
        <w:spacing w:after="0"/>
        <w:rPr>
          <w:rFonts w:ascii="Times New Roman" w:hAnsi="Times New Roman" w:cs="Times New Roman"/>
          <w:sz w:val="25"/>
          <w:szCs w:val="25"/>
          <w:lang w:val="en-US"/>
        </w:rPr>
      </w:pPr>
      <w:r w:rsidRPr="00DE4014">
        <w:rPr>
          <w:sz w:val="25"/>
          <w:szCs w:val="25"/>
        </w:rPr>
        <w:t>x - - - - - - - - - - - - - - - - - - - - - - - - x</w:t>
      </w:r>
    </w:p>
    <w:p w:rsidR="0061291D" w:rsidRDefault="0061291D" w:rsidP="00843C5E">
      <w:pPr>
        <w:spacing w:after="0"/>
        <w:jc w:val="center"/>
        <w:rPr>
          <w:rFonts w:ascii="Times New Roman" w:hAnsi="Times New Roman" w:cs="Times New Roman"/>
          <w:sz w:val="25"/>
          <w:szCs w:val="25"/>
          <w:u w:val="single"/>
          <w:lang w:val="en-US"/>
        </w:rPr>
      </w:pPr>
    </w:p>
    <w:p w:rsidR="00843C5E" w:rsidRPr="0061291D" w:rsidRDefault="00843C5E" w:rsidP="00843C5E">
      <w:pPr>
        <w:spacing w:after="0"/>
        <w:jc w:val="center"/>
        <w:rPr>
          <w:rFonts w:ascii="Times New Roman" w:hAnsi="Times New Roman" w:cs="Times New Roman"/>
          <w:b/>
          <w:sz w:val="25"/>
          <w:szCs w:val="25"/>
          <w:u w:val="single"/>
          <w:lang w:val="en-US"/>
        </w:rPr>
      </w:pPr>
      <w:r w:rsidRPr="0061291D">
        <w:rPr>
          <w:rFonts w:ascii="Times New Roman" w:hAnsi="Times New Roman" w:cs="Times New Roman"/>
          <w:b/>
          <w:sz w:val="25"/>
          <w:szCs w:val="25"/>
          <w:u w:val="single"/>
          <w:lang w:val="en-US"/>
        </w:rPr>
        <w:t xml:space="preserve">SWORN </w:t>
      </w:r>
      <w:r w:rsidR="0061291D" w:rsidRPr="0061291D">
        <w:rPr>
          <w:rFonts w:ascii="Times New Roman" w:hAnsi="Times New Roman" w:cs="Times New Roman"/>
          <w:b/>
          <w:sz w:val="25"/>
          <w:szCs w:val="25"/>
          <w:u w:val="single"/>
          <w:lang w:val="en-US"/>
        </w:rPr>
        <w:t>DECLARATION OF GROSS SALES OR RECEIPTS</w:t>
      </w:r>
    </w:p>
    <w:p w:rsidR="00843C5E" w:rsidRPr="00DE4014" w:rsidRDefault="00843C5E" w:rsidP="00843C5E">
      <w:pPr>
        <w:spacing w:after="0"/>
        <w:jc w:val="center"/>
        <w:rPr>
          <w:rFonts w:ascii="Times New Roman" w:hAnsi="Times New Roman" w:cs="Times New Roman"/>
          <w:sz w:val="25"/>
          <w:szCs w:val="25"/>
          <w:u w:val="single"/>
          <w:lang w:val="en-US"/>
        </w:rPr>
      </w:pPr>
    </w:p>
    <w:p w:rsidR="00843C5E" w:rsidRPr="00DE4014" w:rsidRDefault="0061291D" w:rsidP="00843C5E">
      <w:pPr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I, </w:t>
      </w:r>
      <w:r>
        <w:rPr>
          <w:rFonts w:ascii="Times New Roman" w:hAnsi="Times New Roman" w:cs="Times New Roman"/>
          <w:sz w:val="25"/>
          <w:szCs w:val="25"/>
          <w:u w:val="single"/>
          <w:lang w:val="en-US"/>
        </w:rPr>
        <w:tab/>
      </w:r>
      <w:r>
        <w:rPr>
          <w:rFonts w:ascii="Times New Roman" w:hAnsi="Times New Roman" w:cs="Times New Roman"/>
          <w:sz w:val="25"/>
          <w:szCs w:val="25"/>
          <w:u w:val="single"/>
          <w:lang w:val="en-US"/>
        </w:rPr>
        <w:tab/>
      </w:r>
      <w:r>
        <w:rPr>
          <w:rFonts w:ascii="Times New Roman" w:hAnsi="Times New Roman" w:cs="Times New Roman"/>
          <w:sz w:val="25"/>
          <w:szCs w:val="25"/>
          <w:u w:val="single"/>
          <w:lang w:val="en-US"/>
        </w:rPr>
        <w:tab/>
      </w:r>
      <w:r>
        <w:rPr>
          <w:rFonts w:ascii="Times New Roman" w:hAnsi="Times New Roman" w:cs="Times New Roman"/>
          <w:sz w:val="25"/>
          <w:szCs w:val="25"/>
          <w:u w:val="single"/>
          <w:lang w:val="en-US"/>
        </w:rPr>
        <w:tab/>
      </w:r>
      <w:r>
        <w:rPr>
          <w:rFonts w:ascii="Times New Roman" w:hAnsi="Times New Roman" w:cs="Times New Roman"/>
          <w:sz w:val="25"/>
          <w:szCs w:val="25"/>
          <w:u w:val="single"/>
          <w:lang w:val="en-US"/>
        </w:rPr>
        <w:tab/>
      </w:r>
      <w:r w:rsidR="00843C5E" w:rsidRPr="00DE4014">
        <w:rPr>
          <w:rFonts w:ascii="Times New Roman" w:hAnsi="Times New Roman" w:cs="Times New Roman"/>
          <w:sz w:val="25"/>
          <w:szCs w:val="25"/>
          <w:lang w:val="en-US"/>
        </w:rPr>
        <w:t xml:space="preserve">, </w:t>
      </w:r>
      <w:r>
        <w:rPr>
          <w:rFonts w:ascii="Times New Roman" w:hAnsi="Times New Roman" w:cs="Times New Roman"/>
          <w:sz w:val="25"/>
          <w:szCs w:val="25"/>
          <w:u w:val="single"/>
          <w:lang w:val="en-US"/>
        </w:rPr>
        <w:tab/>
      </w:r>
      <w:r>
        <w:rPr>
          <w:rFonts w:ascii="Times New Roman" w:hAnsi="Times New Roman" w:cs="Times New Roman"/>
          <w:sz w:val="25"/>
          <w:szCs w:val="25"/>
          <w:u w:val="single"/>
          <w:lang w:val="en-US"/>
        </w:rPr>
        <w:tab/>
      </w:r>
      <w:r>
        <w:rPr>
          <w:rFonts w:ascii="Times New Roman" w:hAnsi="Times New Roman" w:cs="Times New Roman"/>
          <w:sz w:val="25"/>
          <w:szCs w:val="25"/>
          <w:u w:val="single"/>
          <w:lang w:val="en-US"/>
        </w:rPr>
        <w:tab/>
      </w:r>
      <w:r>
        <w:rPr>
          <w:rFonts w:ascii="Times New Roman" w:hAnsi="Times New Roman" w:cs="Times New Roman"/>
          <w:sz w:val="25"/>
          <w:szCs w:val="25"/>
          <w:u w:val="single"/>
          <w:lang w:val="en-US"/>
        </w:rPr>
        <w:tab/>
      </w:r>
      <w:r>
        <w:rPr>
          <w:rFonts w:ascii="Times New Roman" w:hAnsi="Times New Roman" w:cs="Times New Roman"/>
          <w:sz w:val="25"/>
          <w:szCs w:val="25"/>
          <w:u w:val="single"/>
          <w:lang w:val="en-US"/>
        </w:rPr>
        <w:tab/>
      </w:r>
      <w:r>
        <w:rPr>
          <w:rFonts w:ascii="Times New Roman" w:hAnsi="Times New Roman" w:cs="Times New Roman"/>
          <w:sz w:val="25"/>
          <w:szCs w:val="25"/>
          <w:u w:val="single"/>
          <w:lang w:val="en-US"/>
        </w:rPr>
        <w:tab/>
      </w:r>
      <w:r w:rsidR="00843C5E" w:rsidRPr="00DE4014">
        <w:rPr>
          <w:rFonts w:ascii="Times New Roman" w:hAnsi="Times New Roman" w:cs="Times New Roman"/>
          <w:sz w:val="25"/>
          <w:szCs w:val="25"/>
          <w:lang w:val="en-US"/>
        </w:rPr>
        <w:t xml:space="preserve">of business firm under Trade name or Style </w:t>
      </w:r>
      <w:r>
        <w:rPr>
          <w:rFonts w:ascii="Times New Roman" w:hAnsi="Times New Roman" w:cs="Times New Roman"/>
          <w:sz w:val="25"/>
          <w:szCs w:val="25"/>
          <w:u w:val="single"/>
          <w:lang w:val="en-US"/>
        </w:rPr>
        <w:tab/>
      </w:r>
      <w:r>
        <w:rPr>
          <w:rFonts w:ascii="Times New Roman" w:hAnsi="Times New Roman" w:cs="Times New Roman"/>
          <w:sz w:val="25"/>
          <w:szCs w:val="25"/>
          <w:u w:val="single"/>
          <w:lang w:val="en-US"/>
        </w:rPr>
        <w:tab/>
      </w:r>
      <w:r>
        <w:rPr>
          <w:rFonts w:ascii="Times New Roman" w:hAnsi="Times New Roman" w:cs="Times New Roman"/>
          <w:sz w:val="25"/>
          <w:szCs w:val="25"/>
          <w:u w:val="single"/>
          <w:lang w:val="en-US"/>
        </w:rPr>
        <w:tab/>
      </w:r>
      <w:r>
        <w:rPr>
          <w:rFonts w:ascii="Times New Roman" w:hAnsi="Times New Roman" w:cs="Times New Roman"/>
          <w:sz w:val="25"/>
          <w:szCs w:val="25"/>
          <w:u w:val="single"/>
          <w:lang w:val="en-US"/>
        </w:rPr>
        <w:tab/>
      </w:r>
      <w:r>
        <w:rPr>
          <w:rFonts w:ascii="Times New Roman" w:hAnsi="Times New Roman" w:cs="Times New Roman"/>
          <w:sz w:val="25"/>
          <w:szCs w:val="25"/>
          <w:u w:val="single"/>
          <w:lang w:val="en-US"/>
        </w:rPr>
        <w:tab/>
      </w:r>
      <w:r w:rsidR="00843C5E" w:rsidRPr="00DE4014">
        <w:rPr>
          <w:rFonts w:ascii="Times New Roman" w:hAnsi="Times New Roman" w:cs="Times New Roman"/>
          <w:sz w:val="25"/>
          <w:szCs w:val="25"/>
          <w:lang w:val="en-US"/>
        </w:rPr>
        <w:t xml:space="preserve">engaging in </w:t>
      </w:r>
      <w:r>
        <w:rPr>
          <w:rFonts w:ascii="Times New Roman" w:hAnsi="Times New Roman" w:cs="Times New Roman"/>
          <w:sz w:val="25"/>
          <w:szCs w:val="25"/>
          <w:u w:val="single"/>
          <w:lang w:val="en-US"/>
        </w:rPr>
        <w:tab/>
      </w:r>
      <w:r>
        <w:rPr>
          <w:rFonts w:ascii="Times New Roman" w:hAnsi="Times New Roman" w:cs="Times New Roman"/>
          <w:sz w:val="25"/>
          <w:szCs w:val="25"/>
          <w:u w:val="single"/>
          <w:lang w:val="en-US"/>
        </w:rPr>
        <w:tab/>
      </w:r>
      <w:r>
        <w:rPr>
          <w:rFonts w:ascii="Times New Roman" w:hAnsi="Times New Roman" w:cs="Times New Roman"/>
          <w:sz w:val="25"/>
          <w:szCs w:val="25"/>
          <w:u w:val="single"/>
          <w:lang w:val="en-US"/>
        </w:rPr>
        <w:tab/>
        <w:t xml:space="preserve"> </w:t>
      </w:r>
      <w:r w:rsidR="00843C5E" w:rsidRPr="00DE4014">
        <w:rPr>
          <w:rFonts w:ascii="Times New Roman" w:hAnsi="Times New Roman" w:cs="Times New Roman"/>
          <w:sz w:val="25"/>
          <w:szCs w:val="25"/>
          <w:lang w:val="en-US"/>
        </w:rPr>
        <w:t xml:space="preserve">sales or receipts shown hereunder covering the period from </w:t>
      </w:r>
      <w:r>
        <w:rPr>
          <w:rFonts w:ascii="Times New Roman" w:hAnsi="Times New Roman" w:cs="Times New Roman"/>
          <w:sz w:val="25"/>
          <w:szCs w:val="25"/>
          <w:u w:val="single"/>
          <w:lang w:val="en-US"/>
        </w:rPr>
        <w:tab/>
      </w:r>
      <w:r>
        <w:rPr>
          <w:rFonts w:ascii="Times New Roman" w:hAnsi="Times New Roman" w:cs="Times New Roman"/>
          <w:sz w:val="25"/>
          <w:szCs w:val="25"/>
          <w:u w:val="single"/>
          <w:lang w:val="en-US"/>
        </w:rPr>
        <w:tab/>
      </w:r>
      <w:r>
        <w:rPr>
          <w:rFonts w:ascii="Times New Roman" w:hAnsi="Times New Roman" w:cs="Times New Roman"/>
          <w:sz w:val="25"/>
          <w:szCs w:val="25"/>
          <w:u w:val="single"/>
          <w:lang w:val="en-US"/>
        </w:rPr>
        <w:tab/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to </w:t>
      </w:r>
      <w:r>
        <w:rPr>
          <w:rFonts w:ascii="Times New Roman" w:hAnsi="Times New Roman" w:cs="Times New Roman"/>
          <w:sz w:val="25"/>
          <w:szCs w:val="25"/>
          <w:u w:val="single"/>
          <w:lang w:val="en-US"/>
        </w:rPr>
        <w:tab/>
      </w:r>
      <w:r>
        <w:rPr>
          <w:rFonts w:ascii="Times New Roman" w:hAnsi="Times New Roman" w:cs="Times New Roman"/>
          <w:sz w:val="25"/>
          <w:szCs w:val="25"/>
          <w:u w:val="single"/>
          <w:lang w:val="en-US"/>
        </w:rPr>
        <w:tab/>
      </w:r>
      <w:r>
        <w:rPr>
          <w:rFonts w:ascii="Times New Roman" w:hAnsi="Times New Roman" w:cs="Times New Roman"/>
          <w:sz w:val="25"/>
          <w:szCs w:val="25"/>
          <w:u w:val="single"/>
          <w:lang w:val="en-US"/>
        </w:rPr>
        <w:tab/>
      </w:r>
      <w:r>
        <w:rPr>
          <w:rFonts w:ascii="Times New Roman" w:hAnsi="Times New Roman" w:cs="Times New Roman"/>
          <w:sz w:val="25"/>
          <w:szCs w:val="25"/>
          <w:u w:val="single"/>
          <w:lang w:val="en-US"/>
        </w:rPr>
        <w:tab/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="00843C5E" w:rsidRPr="00DE4014">
        <w:rPr>
          <w:rFonts w:ascii="Times New Roman" w:hAnsi="Times New Roman" w:cs="Times New Roman"/>
          <w:sz w:val="25"/>
          <w:szCs w:val="25"/>
          <w:lang w:val="en-US"/>
        </w:rPr>
        <w:t>are true and correct as recorded in our book of accounts duly supported by invoices, sales slips and other pertinent papers.</w:t>
      </w:r>
    </w:p>
    <w:p w:rsidR="00843C5E" w:rsidRPr="00DE4014" w:rsidRDefault="00843C5E" w:rsidP="0061291D">
      <w:pPr>
        <w:spacing w:after="0"/>
        <w:jc w:val="center"/>
        <w:rPr>
          <w:rFonts w:ascii="Times New Roman" w:hAnsi="Times New Roman" w:cs="Times New Roman"/>
          <w:sz w:val="25"/>
          <w:szCs w:val="25"/>
          <w:lang w:val="en-US"/>
        </w:rPr>
      </w:pPr>
      <w:r w:rsidRPr="00DE4014">
        <w:rPr>
          <w:rFonts w:ascii="Times New Roman" w:hAnsi="Times New Roman" w:cs="Times New Roman"/>
          <w:sz w:val="25"/>
          <w:szCs w:val="25"/>
          <w:lang w:val="en-US"/>
        </w:rPr>
        <w:t>The breakdown of said gross sales or receipts per month is a follows.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3010"/>
        <w:gridCol w:w="3008"/>
        <w:gridCol w:w="2325"/>
      </w:tblGrid>
      <w:tr w:rsidR="00843C5E" w:rsidRPr="00DE4014" w:rsidTr="00F360A1">
        <w:trPr>
          <w:trHeight w:val="602"/>
        </w:trPr>
        <w:tc>
          <w:tcPr>
            <w:tcW w:w="1908" w:type="dxa"/>
          </w:tcPr>
          <w:p w:rsidR="00843C5E" w:rsidRPr="00DE4014" w:rsidRDefault="00843C5E" w:rsidP="00F259E8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  <w:p w:rsidR="00843C5E" w:rsidRPr="00DE4014" w:rsidRDefault="00843C5E" w:rsidP="00F259E8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3060" w:type="dxa"/>
          </w:tcPr>
          <w:p w:rsidR="00843C5E" w:rsidRPr="00DE4014" w:rsidRDefault="00843C5E" w:rsidP="00F360A1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DE401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(Essential)</w:t>
            </w:r>
          </w:p>
          <w:p w:rsidR="00843C5E" w:rsidRPr="00DE4014" w:rsidRDefault="00843C5E" w:rsidP="00F360A1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DE401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Gross Sales</w:t>
            </w:r>
          </w:p>
        </w:tc>
        <w:tc>
          <w:tcPr>
            <w:tcW w:w="3060" w:type="dxa"/>
          </w:tcPr>
          <w:p w:rsidR="0061291D" w:rsidRPr="00DE4014" w:rsidRDefault="0061291D" w:rsidP="00F360A1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DE401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(Non-Essential)</w:t>
            </w:r>
          </w:p>
          <w:p w:rsidR="00843C5E" w:rsidRPr="00DE4014" w:rsidRDefault="00843C5E" w:rsidP="00F360A1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DE401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Gross Sales</w:t>
            </w:r>
          </w:p>
        </w:tc>
        <w:tc>
          <w:tcPr>
            <w:tcW w:w="2358" w:type="dxa"/>
          </w:tcPr>
          <w:p w:rsidR="00843C5E" w:rsidRPr="00DE4014" w:rsidRDefault="00843C5E" w:rsidP="00F360A1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DE401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OTHERS</w:t>
            </w:r>
          </w:p>
        </w:tc>
      </w:tr>
      <w:tr w:rsidR="00843C5E" w:rsidRPr="00DE4014" w:rsidTr="00F259E8">
        <w:tc>
          <w:tcPr>
            <w:tcW w:w="1908" w:type="dxa"/>
          </w:tcPr>
          <w:p w:rsidR="00843C5E" w:rsidRPr="00DE4014" w:rsidRDefault="00843C5E" w:rsidP="00F259E8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DE401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January</w:t>
            </w:r>
          </w:p>
        </w:tc>
        <w:tc>
          <w:tcPr>
            <w:tcW w:w="3060" w:type="dxa"/>
          </w:tcPr>
          <w:p w:rsidR="00843C5E" w:rsidRPr="00DE4014" w:rsidRDefault="00843C5E" w:rsidP="00F259E8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3060" w:type="dxa"/>
          </w:tcPr>
          <w:p w:rsidR="00843C5E" w:rsidRPr="00DE4014" w:rsidRDefault="00843C5E" w:rsidP="00F259E8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2358" w:type="dxa"/>
          </w:tcPr>
          <w:p w:rsidR="00843C5E" w:rsidRPr="00DE4014" w:rsidRDefault="00843C5E" w:rsidP="00F259E8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</w:tr>
      <w:tr w:rsidR="00843C5E" w:rsidRPr="00DE4014" w:rsidTr="00F259E8">
        <w:tc>
          <w:tcPr>
            <w:tcW w:w="1908" w:type="dxa"/>
          </w:tcPr>
          <w:p w:rsidR="00843C5E" w:rsidRPr="00DE4014" w:rsidRDefault="00843C5E" w:rsidP="00F259E8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DE401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February</w:t>
            </w:r>
          </w:p>
        </w:tc>
        <w:tc>
          <w:tcPr>
            <w:tcW w:w="3060" w:type="dxa"/>
          </w:tcPr>
          <w:p w:rsidR="00843C5E" w:rsidRPr="00DE4014" w:rsidRDefault="00843C5E" w:rsidP="00F259E8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3060" w:type="dxa"/>
          </w:tcPr>
          <w:p w:rsidR="00843C5E" w:rsidRPr="00DE4014" w:rsidRDefault="00843C5E" w:rsidP="00F259E8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2358" w:type="dxa"/>
          </w:tcPr>
          <w:p w:rsidR="00843C5E" w:rsidRPr="00DE4014" w:rsidRDefault="00843C5E" w:rsidP="00F259E8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</w:tr>
      <w:tr w:rsidR="00843C5E" w:rsidRPr="00DE4014" w:rsidTr="00F259E8">
        <w:tc>
          <w:tcPr>
            <w:tcW w:w="1908" w:type="dxa"/>
          </w:tcPr>
          <w:p w:rsidR="00843C5E" w:rsidRPr="00DE4014" w:rsidRDefault="00843C5E" w:rsidP="00F259E8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DE401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March</w:t>
            </w:r>
          </w:p>
        </w:tc>
        <w:tc>
          <w:tcPr>
            <w:tcW w:w="3060" w:type="dxa"/>
          </w:tcPr>
          <w:p w:rsidR="00843C5E" w:rsidRPr="00DE4014" w:rsidRDefault="00843C5E" w:rsidP="00F259E8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3060" w:type="dxa"/>
          </w:tcPr>
          <w:p w:rsidR="00843C5E" w:rsidRPr="00DE4014" w:rsidRDefault="00843C5E" w:rsidP="00F259E8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2358" w:type="dxa"/>
          </w:tcPr>
          <w:p w:rsidR="00843C5E" w:rsidRPr="00DE4014" w:rsidRDefault="00843C5E" w:rsidP="00F259E8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</w:tr>
      <w:tr w:rsidR="00843C5E" w:rsidRPr="00DE4014" w:rsidTr="00F259E8">
        <w:tc>
          <w:tcPr>
            <w:tcW w:w="1908" w:type="dxa"/>
          </w:tcPr>
          <w:p w:rsidR="00843C5E" w:rsidRPr="00DE4014" w:rsidRDefault="00843C5E" w:rsidP="00F259E8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DE401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April</w:t>
            </w:r>
          </w:p>
        </w:tc>
        <w:tc>
          <w:tcPr>
            <w:tcW w:w="3060" w:type="dxa"/>
          </w:tcPr>
          <w:p w:rsidR="00843C5E" w:rsidRPr="00DE4014" w:rsidRDefault="00843C5E" w:rsidP="00F259E8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3060" w:type="dxa"/>
          </w:tcPr>
          <w:p w:rsidR="00843C5E" w:rsidRPr="00DE4014" w:rsidRDefault="00843C5E" w:rsidP="00F259E8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2358" w:type="dxa"/>
          </w:tcPr>
          <w:p w:rsidR="00843C5E" w:rsidRPr="00DE4014" w:rsidRDefault="00843C5E" w:rsidP="00F259E8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</w:tr>
      <w:tr w:rsidR="00843C5E" w:rsidRPr="00DE4014" w:rsidTr="00F259E8">
        <w:tc>
          <w:tcPr>
            <w:tcW w:w="1908" w:type="dxa"/>
          </w:tcPr>
          <w:p w:rsidR="00843C5E" w:rsidRPr="00DE4014" w:rsidRDefault="00843C5E" w:rsidP="00F259E8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DE401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May</w:t>
            </w:r>
          </w:p>
        </w:tc>
        <w:tc>
          <w:tcPr>
            <w:tcW w:w="3060" w:type="dxa"/>
          </w:tcPr>
          <w:p w:rsidR="00843C5E" w:rsidRPr="00DE4014" w:rsidRDefault="00843C5E" w:rsidP="00F259E8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3060" w:type="dxa"/>
          </w:tcPr>
          <w:p w:rsidR="00843C5E" w:rsidRPr="00DE4014" w:rsidRDefault="00843C5E" w:rsidP="00F259E8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2358" w:type="dxa"/>
          </w:tcPr>
          <w:p w:rsidR="00843C5E" w:rsidRPr="00DE4014" w:rsidRDefault="00843C5E" w:rsidP="00F259E8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</w:tr>
      <w:tr w:rsidR="00843C5E" w:rsidRPr="00DE4014" w:rsidTr="00F259E8">
        <w:tc>
          <w:tcPr>
            <w:tcW w:w="1908" w:type="dxa"/>
          </w:tcPr>
          <w:p w:rsidR="00843C5E" w:rsidRPr="00DE4014" w:rsidRDefault="00843C5E" w:rsidP="00F259E8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DE401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June</w:t>
            </w:r>
          </w:p>
        </w:tc>
        <w:tc>
          <w:tcPr>
            <w:tcW w:w="3060" w:type="dxa"/>
          </w:tcPr>
          <w:p w:rsidR="00843C5E" w:rsidRPr="00DE4014" w:rsidRDefault="00843C5E" w:rsidP="00F259E8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3060" w:type="dxa"/>
          </w:tcPr>
          <w:p w:rsidR="00843C5E" w:rsidRPr="00DE4014" w:rsidRDefault="00843C5E" w:rsidP="00F259E8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2358" w:type="dxa"/>
          </w:tcPr>
          <w:p w:rsidR="00843C5E" w:rsidRPr="00DE4014" w:rsidRDefault="00843C5E" w:rsidP="00F259E8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</w:tr>
      <w:tr w:rsidR="00843C5E" w:rsidRPr="00DE4014" w:rsidTr="00F259E8">
        <w:tc>
          <w:tcPr>
            <w:tcW w:w="1908" w:type="dxa"/>
          </w:tcPr>
          <w:p w:rsidR="00843C5E" w:rsidRPr="00DE4014" w:rsidRDefault="00843C5E" w:rsidP="00F259E8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DE401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July</w:t>
            </w:r>
          </w:p>
        </w:tc>
        <w:tc>
          <w:tcPr>
            <w:tcW w:w="3060" w:type="dxa"/>
          </w:tcPr>
          <w:p w:rsidR="00843C5E" w:rsidRPr="00DE4014" w:rsidRDefault="00843C5E" w:rsidP="00F259E8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3060" w:type="dxa"/>
          </w:tcPr>
          <w:p w:rsidR="00843C5E" w:rsidRPr="00DE4014" w:rsidRDefault="00843C5E" w:rsidP="00F259E8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2358" w:type="dxa"/>
          </w:tcPr>
          <w:p w:rsidR="00843C5E" w:rsidRPr="00DE4014" w:rsidRDefault="00843C5E" w:rsidP="00F259E8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</w:tr>
      <w:tr w:rsidR="00843C5E" w:rsidRPr="00DE4014" w:rsidTr="00F259E8">
        <w:tc>
          <w:tcPr>
            <w:tcW w:w="1908" w:type="dxa"/>
          </w:tcPr>
          <w:p w:rsidR="00843C5E" w:rsidRPr="00DE4014" w:rsidRDefault="00843C5E" w:rsidP="00F259E8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DE401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August</w:t>
            </w:r>
          </w:p>
        </w:tc>
        <w:tc>
          <w:tcPr>
            <w:tcW w:w="3060" w:type="dxa"/>
          </w:tcPr>
          <w:p w:rsidR="00843C5E" w:rsidRPr="00DE4014" w:rsidRDefault="00843C5E" w:rsidP="00F259E8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3060" w:type="dxa"/>
          </w:tcPr>
          <w:p w:rsidR="00843C5E" w:rsidRPr="00DE4014" w:rsidRDefault="00843C5E" w:rsidP="00F259E8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2358" w:type="dxa"/>
          </w:tcPr>
          <w:p w:rsidR="00843C5E" w:rsidRPr="00DE4014" w:rsidRDefault="00843C5E" w:rsidP="00F259E8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</w:tr>
      <w:tr w:rsidR="00843C5E" w:rsidRPr="00DE4014" w:rsidTr="00F259E8">
        <w:tc>
          <w:tcPr>
            <w:tcW w:w="1908" w:type="dxa"/>
          </w:tcPr>
          <w:p w:rsidR="00843C5E" w:rsidRPr="00DE4014" w:rsidRDefault="00843C5E" w:rsidP="00F259E8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DE401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September</w:t>
            </w:r>
          </w:p>
        </w:tc>
        <w:tc>
          <w:tcPr>
            <w:tcW w:w="3060" w:type="dxa"/>
          </w:tcPr>
          <w:p w:rsidR="00843C5E" w:rsidRPr="00DE4014" w:rsidRDefault="00843C5E" w:rsidP="00F259E8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3060" w:type="dxa"/>
          </w:tcPr>
          <w:p w:rsidR="00843C5E" w:rsidRPr="00DE4014" w:rsidRDefault="00843C5E" w:rsidP="00F259E8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2358" w:type="dxa"/>
          </w:tcPr>
          <w:p w:rsidR="00843C5E" w:rsidRPr="00DE4014" w:rsidRDefault="00843C5E" w:rsidP="00F259E8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</w:tr>
      <w:tr w:rsidR="00843C5E" w:rsidRPr="00DE4014" w:rsidTr="00F259E8">
        <w:tc>
          <w:tcPr>
            <w:tcW w:w="1908" w:type="dxa"/>
          </w:tcPr>
          <w:p w:rsidR="00843C5E" w:rsidRPr="00DE4014" w:rsidRDefault="00843C5E" w:rsidP="00F259E8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DE401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October</w:t>
            </w:r>
          </w:p>
        </w:tc>
        <w:tc>
          <w:tcPr>
            <w:tcW w:w="3060" w:type="dxa"/>
          </w:tcPr>
          <w:p w:rsidR="00843C5E" w:rsidRPr="00DE4014" w:rsidRDefault="00843C5E" w:rsidP="00F259E8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3060" w:type="dxa"/>
          </w:tcPr>
          <w:p w:rsidR="00843C5E" w:rsidRPr="00DE4014" w:rsidRDefault="00843C5E" w:rsidP="00F259E8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2358" w:type="dxa"/>
          </w:tcPr>
          <w:p w:rsidR="00843C5E" w:rsidRPr="00DE4014" w:rsidRDefault="00843C5E" w:rsidP="00F259E8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</w:tr>
      <w:tr w:rsidR="00843C5E" w:rsidRPr="00DE4014" w:rsidTr="00F259E8">
        <w:tc>
          <w:tcPr>
            <w:tcW w:w="1908" w:type="dxa"/>
          </w:tcPr>
          <w:p w:rsidR="00843C5E" w:rsidRPr="00DE4014" w:rsidRDefault="00843C5E" w:rsidP="00F259E8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DE401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November</w:t>
            </w:r>
          </w:p>
        </w:tc>
        <w:tc>
          <w:tcPr>
            <w:tcW w:w="3060" w:type="dxa"/>
          </w:tcPr>
          <w:p w:rsidR="00843C5E" w:rsidRPr="00DE4014" w:rsidRDefault="00843C5E" w:rsidP="00F259E8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3060" w:type="dxa"/>
          </w:tcPr>
          <w:p w:rsidR="00843C5E" w:rsidRPr="00DE4014" w:rsidRDefault="00843C5E" w:rsidP="00F259E8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2358" w:type="dxa"/>
          </w:tcPr>
          <w:p w:rsidR="00843C5E" w:rsidRPr="00DE4014" w:rsidRDefault="00843C5E" w:rsidP="00F259E8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</w:tr>
      <w:tr w:rsidR="00843C5E" w:rsidRPr="00DE4014" w:rsidTr="00F259E8">
        <w:tc>
          <w:tcPr>
            <w:tcW w:w="1908" w:type="dxa"/>
          </w:tcPr>
          <w:p w:rsidR="00843C5E" w:rsidRPr="00DE4014" w:rsidRDefault="00843C5E" w:rsidP="00F259E8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DE401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December</w:t>
            </w:r>
          </w:p>
        </w:tc>
        <w:tc>
          <w:tcPr>
            <w:tcW w:w="3060" w:type="dxa"/>
          </w:tcPr>
          <w:p w:rsidR="00843C5E" w:rsidRPr="00DE4014" w:rsidRDefault="00843C5E" w:rsidP="00F259E8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3060" w:type="dxa"/>
          </w:tcPr>
          <w:p w:rsidR="00843C5E" w:rsidRPr="00DE4014" w:rsidRDefault="00843C5E" w:rsidP="00F259E8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2358" w:type="dxa"/>
          </w:tcPr>
          <w:p w:rsidR="00843C5E" w:rsidRPr="00DE4014" w:rsidRDefault="00843C5E" w:rsidP="00F259E8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</w:tr>
      <w:tr w:rsidR="00843C5E" w:rsidRPr="00DE4014" w:rsidTr="00F259E8">
        <w:tc>
          <w:tcPr>
            <w:tcW w:w="1908" w:type="dxa"/>
          </w:tcPr>
          <w:p w:rsidR="00843C5E" w:rsidRPr="00DE4014" w:rsidRDefault="00843C5E" w:rsidP="00F259E8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3060" w:type="dxa"/>
          </w:tcPr>
          <w:p w:rsidR="00843C5E" w:rsidRPr="00DE4014" w:rsidRDefault="00843C5E" w:rsidP="00F259E8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3060" w:type="dxa"/>
          </w:tcPr>
          <w:p w:rsidR="00843C5E" w:rsidRPr="00DE4014" w:rsidRDefault="00843C5E" w:rsidP="00F259E8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2358" w:type="dxa"/>
          </w:tcPr>
          <w:p w:rsidR="00843C5E" w:rsidRPr="00DE4014" w:rsidRDefault="00843C5E" w:rsidP="00F259E8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</w:tr>
      <w:tr w:rsidR="00843C5E" w:rsidRPr="00DE4014" w:rsidTr="00F259E8">
        <w:tc>
          <w:tcPr>
            <w:tcW w:w="1908" w:type="dxa"/>
          </w:tcPr>
          <w:p w:rsidR="00843C5E" w:rsidRPr="00DE4014" w:rsidRDefault="00843C5E" w:rsidP="00F259E8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DE4014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TOTAL</w:t>
            </w:r>
          </w:p>
        </w:tc>
        <w:tc>
          <w:tcPr>
            <w:tcW w:w="3060" w:type="dxa"/>
          </w:tcPr>
          <w:p w:rsidR="00843C5E" w:rsidRPr="00DE4014" w:rsidRDefault="00843C5E" w:rsidP="00F259E8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3060" w:type="dxa"/>
          </w:tcPr>
          <w:p w:rsidR="00843C5E" w:rsidRPr="00DE4014" w:rsidRDefault="00843C5E" w:rsidP="00F259E8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2358" w:type="dxa"/>
          </w:tcPr>
          <w:p w:rsidR="00843C5E" w:rsidRPr="00DE4014" w:rsidRDefault="00843C5E" w:rsidP="00F259E8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</w:tr>
    </w:tbl>
    <w:p w:rsidR="00843C5E" w:rsidRPr="00DE4014" w:rsidRDefault="00843C5E" w:rsidP="00843C5E">
      <w:pPr>
        <w:spacing w:after="0" w:line="240" w:lineRule="auto"/>
        <w:rPr>
          <w:rFonts w:ascii="Times New Roman" w:hAnsi="Times New Roman" w:cs="Times New Roman"/>
          <w:sz w:val="25"/>
          <w:szCs w:val="25"/>
          <w:lang w:val="en-US"/>
        </w:rPr>
      </w:pPr>
      <w:r w:rsidRPr="00DE4014">
        <w:rPr>
          <w:rFonts w:ascii="Times New Roman" w:hAnsi="Times New Roman" w:cs="Times New Roman"/>
          <w:sz w:val="25"/>
          <w:szCs w:val="25"/>
          <w:lang w:val="en-US"/>
        </w:rPr>
        <w:tab/>
      </w:r>
      <w:r w:rsidRPr="00DE4014">
        <w:rPr>
          <w:rFonts w:ascii="Times New Roman" w:hAnsi="Times New Roman" w:cs="Times New Roman"/>
          <w:sz w:val="25"/>
          <w:szCs w:val="25"/>
          <w:lang w:val="en-US"/>
        </w:rPr>
        <w:tab/>
      </w:r>
      <w:r w:rsidRPr="00DE4014">
        <w:rPr>
          <w:rFonts w:ascii="Times New Roman" w:hAnsi="Times New Roman" w:cs="Times New Roman"/>
          <w:sz w:val="25"/>
          <w:szCs w:val="25"/>
          <w:lang w:val="en-US"/>
        </w:rPr>
        <w:tab/>
      </w:r>
    </w:p>
    <w:p w:rsidR="00843C5E" w:rsidRPr="00DE4014" w:rsidRDefault="00843C5E" w:rsidP="00F360A1">
      <w:pPr>
        <w:spacing w:after="0" w:line="240" w:lineRule="auto"/>
        <w:ind w:left="5040" w:firstLine="720"/>
        <w:rPr>
          <w:rFonts w:ascii="Times New Roman" w:hAnsi="Times New Roman" w:cs="Times New Roman"/>
          <w:sz w:val="25"/>
          <w:szCs w:val="25"/>
          <w:lang w:val="en-US"/>
        </w:rPr>
      </w:pPr>
      <w:r w:rsidRPr="00DE4014">
        <w:rPr>
          <w:rFonts w:ascii="Times New Roman" w:hAnsi="Times New Roman" w:cs="Times New Roman"/>
          <w:sz w:val="25"/>
          <w:szCs w:val="25"/>
          <w:lang w:val="en-US"/>
        </w:rPr>
        <w:t>CERTIFIED CORRECT</w:t>
      </w:r>
      <w:r w:rsidR="0061291D">
        <w:rPr>
          <w:rFonts w:ascii="Times New Roman" w:hAnsi="Times New Roman" w:cs="Times New Roman"/>
          <w:sz w:val="25"/>
          <w:szCs w:val="25"/>
          <w:lang w:val="en-US"/>
        </w:rPr>
        <w:t>:</w:t>
      </w:r>
    </w:p>
    <w:p w:rsidR="0061291D" w:rsidRPr="0061291D" w:rsidRDefault="00843C5E" w:rsidP="0061291D">
      <w:pPr>
        <w:spacing w:after="0"/>
        <w:rPr>
          <w:rFonts w:ascii="Times New Roman" w:hAnsi="Times New Roman" w:cs="Times New Roman"/>
          <w:sz w:val="25"/>
          <w:szCs w:val="25"/>
          <w:lang w:val="en-US"/>
        </w:rPr>
      </w:pPr>
      <w:r w:rsidRPr="00DE4014">
        <w:rPr>
          <w:rFonts w:ascii="Times New Roman" w:hAnsi="Times New Roman" w:cs="Times New Roman"/>
          <w:sz w:val="25"/>
          <w:szCs w:val="25"/>
          <w:lang w:val="en-US"/>
        </w:rPr>
        <w:tab/>
      </w:r>
      <w:r w:rsidRPr="00DE4014">
        <w:rPr>
          <w:rFonts w:ascii="Times New Roman" w:hAnsi="Times New Roman" w:cs="Times New Roman"/>
          <w:sz w:val="25"/>
          <w:szCs w:val="25"/>
          <w:lang w:val="en-US"/>
        </w:rPr>
        <w:tab/>
      </w:r>
      <w:r w:rsidRPr="00DE4014">
        <w:rPr>
          <w:rFonts w:ascii="Times New Roman" w:hAnsi="Times New Roman" w:cs="Times New Roman"/>
          <w:sz w:val="25"/>
          <w:szCs w:val="25"/>
          <w:lang w:val="en-US"/>
        </w:rPr>
        <w:tab/>
      </w:r>
      <w:r w:rsidRPr="00DE4014">
        <w:rPr>
          <w:rFonts w:ascii="Times New Roman" w:hAnsi="Times New Roman" w:cs="Times New Roman"/>
          <w:sz w:val="25"/>
          <w:szCs w:val="25"/>
          <w:lang w:val="en-US"/>
        </w:rPr>
        <w:tab/>
      </w:r>
      <w:r w:rsidRPr="00DE4014">
        <w:rPr>
          <w:rFonts w:ascii="Times New Roman" w:hAnsi="Times New Roman" w:cs="Times New Roman"/>
          <w:sz w:val="25"/>
          <w:szCs w:val="25"/>
          <w:lang w:val="en-US"/>
        </w:rPr>
        <w:tab/>
      </w:r>
      <w:r w:rsidRPr="00DE4014">
        <w:rPr>
          <w:rFonts w:ascii="Times New Roman" w:hAnsi="Times New Roman" w:cs="Times New Roman"/>
          <w:sz w:val="25"/>
          <w:szCs w:val="25"/>
          <w:lang w:val="en-US"/>
        </w:rPr>
        <w:tab/>
      </w:r>
      <w:r w:rsidRPr="00DE4014">
        <w:rPr>
          <w:rFonts w:ascii="Times New Roman" w:hAnsi="Times New Roman" w:cs="Times New Roman"/>
          <w:sz w:val="25"/>
          <w:szCs w:val="25"/>
          <w:lang w:val="en-US"/>
        </w:rPr>
        <w:tab/>
      </w:r>
      <w:r w:rsidRPr="00DE4014">
        <w:rPr>
          <w:rFonts w:ascii="Times New Roman" w:hAnsi="Times New Roman" w:cs="Times New Roman"/>
          <w:sz w:val="25"/>
          <w:szCs w:val="25"/>
          <w:lang w:val="en-US"/>
        </w:rPr>
        <w:tab/>
      </w:r>
      <w:r w:rsidR="00F360A1">
        <w:rPr>
          <w:rFonts w:ascii="Times New Roman" w:hAnsi="Times New Roman" w:cs="Times New Roman"/>
          <w:sz w:val="25"/>
          <w:szCs w:val="25"/>
          <w:lang w:val="en-US"/>
        </w:rPr>
        <w:tab/>
      </w:r>
      <w:r w:rsidR="00F360A1">
        <w:rPr>
          <w:rFonts w:ascii="Times New Roman" w:hAnsi="Times New Roman" w:cs="Times New Roman"/>
          <w:sz w:val="25"/>
          <w:szCs w:val="25"/>
          <w:lang w:val="en-US"/>
        </w:rPr>
        <w:tab/>
      </w:r>
      <w:r w:rsidR="00F360A1">
        <w:rPr>
          <w:rFonts w:ascii="Times New Roman" w:hAnsi="Times New Roman" w:cs="Times New Roman"/>
          <w:sz w:val="25"/>
          <w:szCs w:val="25"/>
          <w:lang w:val="en-US"/>
        </w:rPr>
        <w:tab/>
      </w:r>
      <w:r w:rsidR="00F360A1">
        <w:rPr>
          <w:rFonts w:ascii="Times New Roman" w:hAnsi="Times New Roman" w:cs="Times New Roman"/>
          <w:sz w:val="25"/>
          <w:szCs w:val="25"/>
          <w:lang w:val="en-US"/>
        </w:rPr>
        <w:tab/>
      </w:r>
      <w:r w:rsidR="00F360A1">
        <w:rPr>
          <w:rFonts w:ascii="Times New Roman" w:hAnsi="Times New Roman" w:cs="Times New Roman"/>
          <w:sz w:val="25"/>
          <w:szCs w:val="25"/>
          <w:lang w:val="en-US"/>
        </w:rPr>
        <w:tab/>
      </w:r>
      <w:r w:rsidR="00F360A1">
        <w:rPr>
          <w:rFonts w:ascii="Times New Roman" w:hAnsi="Times New Roman" w:cs="Times New Roman"/>
          <w:sz w:val="25"/>
          <w:szCs w:val="25"/>
          <w:lang w:val="en-US"/>
        </w:rPr>
        <w:tab/>
      </w:r>
      <w:r w:rsidR="00F360A1">
        <w:rPr>
          <w:rFonts w:ascii="Times New Roman" w:hAnsi="Times New Roman" w:cs="Times New Roman"/>
          <w:sz w:val="25"/>
          <w:szCs w:val="25"/>
          <w:lang w:val="en-US"/>
        </w:rPr>
        <w:tab/>
      </w:r>
      <w:r w:rsidR="00F360A1">
        <w:rPr>
          <w:rFonts w:ascii="Times New Roman" w:hAnsi="Times New Roman" w:cs="Times New Roman"/>
          <w:sz w:val="25"/>
          <w:szCs w:val="25"/>
          <w:lang w:val="en-US"/>
        </w:rPr>
        <w:tab/>
      </w:r>
      <w:r w:rsidR="00F360A1">
        <w:rPr>
          <w:rFonts w:ascii="Times New Roman" w:hAnsi="Times New Roman" w:cs="Times New Roman"/>
          <w:sz w:val="25"/>
          <w:szCs w:val="25"/>
          <w:lang w:val="en-US"/>
        </w:rPr>
        <w:tab/>
      </w:r>
      <w:r w:rsidR="00F360A1">
        <w:rPr>
          <w:rFonts w:ascii="Times New Roman" w:hAnsi="Times New Roman" w:cs="Times New Roman"/>
          <w:sz w:val="25"/>
          <w:szCs w:val="25"/>
          <w:lang w:val="en-US"/>
        </w:rPr>
        <w:tab/>
      </w:r>
      <w:r w:rsidR="00F360A1">
        <w:rPr>
          <w:rFonts w:ascii="Times New Roman" w:hAnsi="Times New Roman" w:cs="Times New Roman"/>
          <w:sz w:val="25"/>
          <w:szCs w:val="25"/>
          <w:lang w:val="en-US"/>
        </w:rPr>
        <w:tab/>
      </w:r>
      <w:r w:rsidR="00F360A1">
        <w:rPr>
          <w:rFonts w:ascii="Times New Roman" w:hAnsi="Times New Roman" w:cs="Times New Roman"/>
          <w:sz w:val="25"/>
          <w:szCs w:val="25"/>
          <w:lang w:val="en-US"/>
        </w:rPr>
        <w:tab/>
      </w:r>
      <w:r w:rsidR="00F360A1">
        <w:rPr>
          <w:rFonts w:ascii="Times New Roman" w:hAnsi="Times New Roman" w:cs="Times New Roman"/>
          <w:sz w:val="25"/>
          <w:szCs w:val="25"/>
          <w:lang w:val="en-US"/>
        </w:rPr>
        <w:tab/>
      </w:r>
      <w:r w:rsidR="00F360A1">
        <w:rPr>
          <w:rFonts w:ascii="Times New Roman" w:hAnsi="Times New Roman" w:cs="Times New Roman"/>
          <w:sz w:val="25"/>
          <w:szCs w:val="25"/>
          <w:lang w:val="en-US"/>
        </w:rPr>
        <w:tab/>
      </w:r>
      <w:r w:rsidR="00F360A1">
        <w:rPr>
          <w:rFonts w:ascii="Times New Roman" w:hAnsi="Times New Roman" w:cs="Times New Roman"/>
          <w:sz w:val="25"/>
          <w:szCs w:val="25"/>
          <w:lang w:val="en-US"/>
        </w:rPr>
        <w:tab/>
        <w:t>_____________________</w:t>
      </w:r>
    </w:p>
    <w:p w:rsidR="0061291D" w:rsidRDefault="0061291D" w:rsidP="0061291D">
      <w:pPr>
        <w:spacing w:after="0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ab/>
      </w:r>
      <w:r>
        <w:rPr>
          <w:rFonts w:ascii="Times New Roman" w:hAnsi="Times New Roman" w:cs="Times New Roman"/>
          <w:sz w:val="25"/>
          <w:szCs w:val="25"/>
          <w:lang w:val="en-US"/>
        </w:rPr>
        <w:tab/>
      </w:r>
      <w:r>
        <w:rPr>
          <w:rFonts w:ascii="Times New Roman" w:hAnsi="Times New Roman" w:cs="Times New Roman"/>
          <w:sz w:val="25"/>
          <w:szCs w:val="25"/>
          <w:lang w:val="en-US"/>
        </w:rPr>
        <w:tab/>
      </w:r>
      <w:r>
        <w:rPr>
          <w:rFonts w:ascii="Times New Roman" w:hAnsi="Times New Roman" w:cs="Times New Roman"/>
          <w:sz w:val="25"/>
          <w:szCs w:val="25"/>
          <w:lang w:val="en-US"/>
        </w:rPr>
        <w:tab/>
      </w:r>
      <w:r>
        <w:rPr>
          <w:rFonts w:ascii="Times New Roman" w:hAnsi="Times New Roman" w:cs="Times New Roman"/>
          <w:sz w:val="25"/>
          <w:szCs w:val="25"/>
          <w:lang w:val="en-US"/>
        </w:rPr>
        <w:tab/>
      </w:r>
      <w:r>
        <w:rPr>
          <w:rFonts w:ascii="Times New Roman" w:hAnsi="Times New Roman" w:cs="Times New Roman"/>
          <w:sz w:val="25"/>
          <w:szCs w:val="25"/>
          <w:lang w:val="en-US"/>
        </w:rPr>
        <w:tab/>
      </w:r>
      <w:r>
        <w:rPr>
          <w:rFonts w:ascii="Times New Roman" w:hAnsi="Times New Roman" w:cs="Times New Roman"/>
          <w:sz w:val="25"/>
          <w:szCs w:val="25"/>
          <w:lang w:val="en-US"/>
        </w:rPr>
        <w:tab/>
      </w:r>
      <w:r>
        <w:rPr>
          <w:rFonts w:ascii="Times New Roman" w:hAnsi="Times New Roman" w:cs="Times New Roman"/>
          <w:sz w:val="25"/>
          <w:szCs w:val="25"/>
          <w:lang w:val="en-US"/>
        </w:rPr>
        <w:tab/>
      </w:r>
      <w:r>
        <w:rPr>
          <w:rFonts w:ascii="Times New Roman" w:hAnsi="Times New Roman" w:cs="Times New Roman"/>
          <w:sz w:val="25"/>
          <w:szCs w:val="25"/>
          <w:lang w:val="en-US"/>
        </w:rPr>
        <w:tab/>
      </w:r>
      <w:r>
        <w:rPr>
          <w:rFonts w:ascii="Times New Roman" w:hAnsi="Times New Roman" w:cs="Times New Roman"/>
          <w:sz w:val="25"/>
          <w:szCs w:val="25"/>
          <w:lang w:val="en-US"/>
        </w:rPr>
        <w:tab/>
        <w:t xml:space="preserve">    Printed Name/Signature</w:t>
      </w:r>
    </w:p>
    <w:p w:rsidR="00F360A1" w:rsidRPr="0061291D" w:rsidRDefault="00F360A1" w:rsidP="0061291D">
      <w:pPr>
        <w:spacing w:after="0"/>
        <w:rPr>
          <w:rFonts w:ascii="Times New Roman" w:hAnsi="Times New Roman" w:cs="Times New Roman"/>
          <w:sz w:val="25"/>
          <w:szCs w:val="25"/>
          <w:lang w:val="en-US"/>
        </w:rPr>
      </w:pPr>
    </w:p>
    <w:p w:rsidR="0061291D" w:rsidRDefault="00F360A1" w:rsidP="0061291D">
      <w:pPr>
        <w:spacing w:after="0"/>
        <w:rPr>
          <w:rFonts w:ascii="Times New Roman" w:hAnsi="Times New Roman" w:cs="Times New Roman"/>
          <w:sz w:val="25"/>
          <w:szCs w:val="25"/>
          <w:u w:val="single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ab/>
      </w:r>
      <w:r>
        <w:rPr>
          <w:rFonts w:ascii="Times New Roman" w:hAnsi="Times New Roman" w:cs="Times New Roman"/>
          <w:sz w:val="25"/>
          <w:szCs w:val="25"/>
          <w:lang w:val="en-US"/>
        </w:rPr>
        <w:tab/>
      </w:r>
      <w:r>
        <w:rPr>
          <w:rFonts w:ascii="Times New Roman" w:hAnsi="Times New Roman" w:cs="Times New Roman"/>
          <w:sz w:val="25"/>
          <w:szCs w:val="25"/>
          <w:lang w:val="en-US"/>
        </w:rPr>
        <w:tab/>
      </w:r>
      <w:r>
        <w:rPr>
          <w:rFonts w:ascii="Times New Roman" w:hAnsi="Times New Roman" w:cs="Times New Roman"/>
          <w:sz w:val="25"/>
          <w:szCs w:val="25"/>
          <w:lang w:val="en-US"/>
        </w:rPr>
        <w:tab/>
      </w:r>
      <w:r>
        <w:rPr>
          <w:rFonts w:ascii="Times New Roman" w:hAnsi="Times New Roman" w:cs="Times New Roman"/>
          <w:sz w:val="25"/>
          <w:szCs w:val="25"/>
          <w:lang w:val="en-US"/>
        </w:rPr>
        <w:tab/>
      </w:r>
      <w:r>
        <w:rPr>
          <w:rFonts w:ascii="Times New Roman" w:hAnsi="Times New Roman" w:cs="Times New Roman"/>
          <w:sz w:val="25"/>
          <w:szCs w:val="25"/>
          <w:lang w:val="en-US"/>
        </w:rPr>
        <w:tab/>
      </w:r>
      <w:r>
        <w:rPr>
          <w:rFonts w:ascii="Times New Roman" w:hAnsi="Times New Roman" w:cs="Times New Roman"/>
          <w:sz w:val="25"/>
          <w:szCs w:val="25"/>
          <w:lang w:val="en-US"/>
        </w:rPr>
        <w:tab/>
      </w:r>
      <w:r>
        <w:rPr>
          <w:rFonts w:ascii="Times New Roman" w:hAnsi="Times New Roman" w:cs="Times New Roman"/>
          <w:sz w:val="25"/>
          <w:szCs w:val="25"/>
          <w:lang w:val="en-US"/>
        </w:rPr>
        <w:tab/>
      </w:r>
      <w:r>
        <w:rPr>
          <w:rFonts w:ascii="Times New Roman" w:hAnsi="Times New Roman" w:cs="Times New Roman"/>
          <w:sz w:val="25"/>
          <w:szCs w:val="25"/>
          <w:lang w:val="en-US"/>
        </w:rPr>
        <w:tab/>
      </w:r>
      <w:r>
        <w:rPr>
          <w:rFonts w:ascii="Times New Roman" w:hAnsi="Times New Roman" w:cs="Times New Roman"/>
          <w:sz w:val="25"/>
          <w:szCs w:val="25"/>
          <w:lang w:val="en-US"/>
        </w:rPr>
        <w:tab/>
        <w:t>_____________________</w:t>
      </w:r>
    </w:p>
    <w:p w:rsidR="0061291D" w:rsidRPr="0061291D" w:rsidRDefault="0061291D" w:rsidP="0061291D">
      <w:pPr>
        <w:spacing w:after="0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ab/>
      </w:r>
      <w:r>
        <w:rPr>
          <w:rFonts w:ascii="Times New Roman" w:hAnsi="Times New Roman" w:cs="Times New Roman"/>
          <w:sz w:val="25"/>
          <w:szCs w:val="25"/>
          <w:lang w:val="en-US"/>
        </w:rPr>
        <w:tab/>
      </w:r>
      <w:r>
        <w:rPr>
          <w:rFonts w:ascii="Times New Roman" w:hAnsi="Times New Roman" w:cs="Times New Roman"/>
          <w:sz w:val="25"/>
          <w:szCs w:val="25"/>
          <w:lang w:val="en-US"/>
        </w:rPr>
        <w:tab/>
      </w:r>
      <w:r>
        <w:rPr>
          <w:rFonts w:ascii="Times New Roman" w:hAnsi="Times New Roman" w:cs="Times New Roman"/>
          <w:sz w:val="25"/>
          <w:szCs w:val="25"/>
          <w:lang w:val="en-US"/>
        </w:rPr>
        <w:tab/>
      </w:r>
      <w:r>
        <w:rPr>
          <w:rFonts w:ascii="Times New Roman" w:hAnsi="Times New Roman" w:cs="Times New Roman"/>
          <w:sz w:val="25"/>
          <w:szCs w:val="25"/>
          <w:lang w:val="en-US"/>
        </w:rPr>
        <w:tab/>
      </w:r>
      <w:r>
        <w:rPr>
          <w:rFonts w:ascii="Times New Roman" w:hAnsi="Times New Roman" w:cs="Times New Roman"/>
          <w:sz w:val="25"/>
          <w:szCs w:val="25"/>
          <w:lang w:val="en-US"/>
        </w:rPr>
        <w:tab/>
      </w:r>
      <w:r>
        <w:rPr>
          <w:rFonts w:ascii="Times New Roman" w:hAnsi="Times New Roman" w:cs="Times New Roman"/>
          <w:sz w:val="25"/>
          <w:szCs w:val="25"/>
          <w:lang w:val="en-US"/>
        </w:rPr>
        <w:tab/>
      </w:r>
      <w:r>
        <w:rPr>
          <w:rFonts w:ascii="Times New Roman" w:hAnsi="Times New Roman" w:cs="Times New Roman"/>
          <w:sz w:val="25"/>
          <w:szCs w:val="25"/>
          <w:lang w:val="en-US"/>
        </w:rPr>
        <w:tab/>
      </w:r>
      <w:r>
        <w:rPr>
          <w:rFonts w:ascii="Times New Roman" w:hAnsi="Times New Roman" w:cs="Times New Roman"/>
          <w:sz w:val="25"/>
          <w:szCs w:val="25"/>
          <w:lang w:val="en-US"/>
        </w:rPr>
        <w:tab/>
      </w:r>
      <w:r>
        <w:rPr>
          <w:rFonts w:ascii="Times New Roman" w:hAnsi="Times New Roman" w:cs="Times New Roman"/>
          <w:sz w:val="25"/>
          <w:szCs w:val="25"/>
          <w:lang w:val="en-US"/>
        </w:rPr>
        <w:tab/>
      </w:r>
      <w:r>
        <w:rPr>
          <w:rFonts w:ascii="Times New Roman" w:hAnsi="Times New Roman" w:cs="Times New Roman"/>
          <w:sz w:val="25"/>
          <w:szCs w:val="25"/>
          <w:lang w:val="en-US"/>
        </w:rPr>
        <w:tab/>
        <w:t>Designation</w:t>
      </w:r>
    </w:p>
    <w:p w:rsidR="00F360A1" w:rsidRDefault="00F360A1" w:rsidP="00843C5E">
      <w:pPr>
        <w:spacing w:after="0" w:line="240" w:lineRule="auto"/>
        <w:rPr>
          <w:rFonts w:ascii="Times New Roman" w:hAnsi="Times New Roman" w:cs="Times New Roman"/>
          <w:sz w:val="25"/>
          <w:szCs w:val="25"/>
          <w:lang w:val="en-US"/>
        </w:rPr>
      </w:pPr>
    </w:p>
    <w:p w:rsidR="00843C5E" w:rsidRPr="00F360A1" w:rsidRDefault="00843C5E" w:rsidP="00843C5E">
      <w:pPr>
        <w:spacing w:after="0" w:line="240" w:lineRule="auto"/>
        <w:rPr>
          <w:rFonts w:ascii="Times New Roman" w:hAnsi="Times New Roman" w:cs="Times New Roman"/>
          <w:sz w:val="24"/>
          <w:szCs w:val="25"/>
          <w:lang w:val="en-US"/>
        </w:rPr>
      </w:pPr>
      <w:r w:rsidRPr="00F360A1">
        <w:rPr>
          <w:rFonts w:ascii="Times New Roman" w:hAnsi="Times New Roman" w:cs="Times New Roman"/>
          <w:sz w:val="24"/>
          <w:szCs w:val="25"/>
          <w:lang w:val="en-US"/>
        </w:rPr>
        <w:t xml:space="preserve">SUBSCRIBED AND SWORN to before me this </w:t>
      </w:r>
      <w:r w:rsidRPr="00F360A1">
        <w:rPr>
          <w:rFonts w:ascii="Times New Roman" w:hAnsi="Times New Roman" w:cs="Times New Roman"/>
          <w:sz w:val="24"/>
          <w:szCs w:val="25"/>
          <w:u w:val="single"/>
          <w:lang w:val="en-US"/>
        </w:rPr>
        <w:tab/>
      </w:r>
      <w:r w:rsidR="0061291D" w:rsidRPr="00F360A1">
        <w:rPr>
          <w:rFonts w:ascii="Times New Roman" w:hAnsi="Times New Roman" w:cs="Times New Roman"/>
          <w:sz w:val="24"/>
          <w:szCs w:val="25"/>
          <w:u w:val="single"/>
          <w:lang w:val="en-US"/>
        </w:rPr>
        <w:t xml:space="preserve">   </w:t>
      </w:r>
      <w:r w:rsidRPr="00F360A1">
        <w:rPr>
          <w:rFonts w:ascii="Times New Roman" w:hAnsi="Times New Roman" w:cs="Times New Roman"/>
          <w:sz w:val="24"/>
          <w:szCs w:val="25"/>
          <w:lang w:val="en-US"/>
        </w:rPr>
        <w:t xml:space="preserve"> day of </w:t>
      </w:r>
      <w:r w:rsidR="0061291D" w:rsidRPr="00F360A1">
        <w:rPr>
          <w:rFonts w:ascii="Times New Roman" w:hAnsi="Times New Roman" w:cs="Times New Roman"/>
          <w:sz w:val="24"/>
          <w:szCs w:val="25"/>
          <w:u w:val="single"/>
          <w:lang w:val="en-US"/>
        </w:rPr>
        <w:tab/>
      </w:r>
      <w:r w:rsidR="0061291D" w:rsidRPr="00F360A1">
        <w:rPr>
          <w:rFonts w:ascii="Times New Roman" w:hAnsi="Times New Roman" w:cs="Times New Roman"/>
          <w:sz w:val="24"/>
          <w:szCs w:val="25"/>
          <w:u w:val="single"/>
          <w:lang w:val="en-US"/>
        </w:rPr>
        <w:tab/>
      </w:r>
      <w:r w:rsidR="00F360A1" w:rsidRPr="00F360A1">
        <w:rPr>
          <w:rFonts w:ascii="Times New Roman" w:hAnsi="Times New Roman" w:cs="Times New Roman"/>
          <w:sz w:val="24"/>
          <w:szCs w:val="25"/>
          <w:lang w:val="en-US"/>
        </w:rPr>
        <w:t>2024</w:t>
      </w:r>
      <w:r w:rsidRPr="00F360A1">
        <w:rPr>
          <w:rFonts w:ascii="Times New Roman" w:hAnsi="Times New Roman" w:cs="Times New Roman"/>
          <w:sz w:val="24"/>
          <w:szCs w:val="25"/>
          <w:lang w:val="en-US"/>
        </w:rPr>
        <w:t xml:space="preserve"> at San Carlos City, Negros </w:t>
      </w:r>
      <w:r w:rsidR="0061291D" w:rsidRPr="00F360A1">
        <w:rPr>
          <w:rFonts w:ascii="Times New Roman" w:hAnsi="Times New Roman" w:cs="Times New Roman"/>
          <w:sz w:val="24"/>
          <w:szCs w:val="25"/>
          <w:lang w:val="en-US"/>
        </w:rPr>
        <w:t>Occidental</w:t>
      </w:r>
      <w:r w:rsidRPr="00F360A1">
        <w:rPr>
          <w:rFonts w:ascii="Times New Roman" w:hAnsi="Times New Roman" w:cs="Times New Roman"/>
          <w:sz w:val="24"/>
          <w:szCs w:val="25"/>
          <w:lang w:val="en-US"/>
        </w:rPr>
        <w:t xml:space="preserve">, </w:t>
      </w:r>
      <w:proofErr w:type="gramStart"/>
      <w:r w:rsidRPr="00F360A1">
        <w:rPr>
          <w:rFonts w:ascii="Times New Roman" w:hAnsi="Times New Roman" w:cs="Times New Roman"/>
          <w:sz w:val="24"/>
          <w:szCs w:val="25"/>
          <w:lang w:val="en-US"/>
        </w:rPr>
        <w:t>Philippines</w:t>
      </w:r>
      <w:proofErr w:type="gramEnd"/>
      <w:r w:rsidRPr="00F360A1">
        <w:rPr>
          <w:rFonts w:ascii="Times New Roman" w:hAnsi="Times New Roman" w:cs="Times New Roman"/>
          <w:sz w:val="24"/>
          <w:szCs w:val="25"/>
          <w:lang w:val="en-US"/>
        </w:rPr>
        <w:t>: Affiant exhibited to me his/her Res. Cert. No.</w:t>
      </w:r>
      <w:r w:rsidRPr="00F360A1">
        <w:rPr>
          <w:rFonts w:ascii="Times New Roman" w:hAnsi="Times New Roman" w:cs="Times New Roman"/>
          <w:sz w:val="24"/>
          <w:szCs w:val="25"/>
          <w:u w:val="single"/>
          <w:lang w:val="en-US"/>
        </w:rPr>
        <w:tab/>
      </w:r>
      <w:r w:rsidRPr="00F360A1">
        <w:rPr>
          <w:rFonts w:ascii="Times New Roman" w:hAnsi="Times New Roman" w:cs="Times New Roman"/>
          <w:sz w:val="24"/>
          <w:szCs w:val="25"/>
          <w:u w:val="single"/>
          <w:lang w:val="en-US"/>
        </w:rPr>
        <w:tab/>
      </w:r>
      <w:r w:rsidRPr="00F360A1">
        <w:rPr>
          <w:rFonts w:ascii="Times New Roman" w:hAnsi="Times New Roman" w:cs="Times New Roman"/>
          <w:sz w:val="24"/>
          <w:szCs w:val="25"/>
          <w:u w:val="single"/>
          <w:lang w:val="en-US"/>
        </w:rPr>
        <w:tab/>
      </w:r>
    </w:p>
    <w:p w:rsidR="00843C5E" w:rsidRPr="00F360A1" w:rsidRDefault="00843C5E" w:rsidP="00843C5E">
      <w:pPr>
        <w:spacing w:after="0" w:line="240" w:lineRule="auto"/>
        <w:rPr>
          <w:rFonts w:ascii="Times New Roman" w:hAnsi="Times New Roman" w:cs="Times New Roman"/>
          <w:sz w:val="24"/>
          <w:szCs w:val="25"/>
          <w:lang w:val="en-US"/>
        </w:rPr>
      </w:pPr>
      <w:proofErr w:type="gramStart"/>
      <w:r w:rsidRPr="00F360A1">
        <w:rPr>
          <w:rFonts w:ascii="Times New Roman" w:hAnsi="Times New Roman" w:cs="Times New Roman"/>
          <w:sz w:val="24"/>
          <w:szCs w:val="25"/>
          <w:lang w:val="en-US"/>
        </w:rPr>
        <w:t>issued</w:t>
      </w:r>
      <w:proofErr w:type="gramEnd"/>
      <w:r w:rsidRPr="00F360A1">
        <w:rPr>
          <w:rFonts w:ascii="Times New Roman" w:hAnsi="Times New Roman" w:cs="Times New Roman"/>
          <w:sz w:val="24"/>
          <w:szCs w:val="25"/>
          <w:lang w:val="en-US"/>
        </w:rPr>
        <w:t xml:space="preserve"> at </w:t>
      </w:r>
      <w:r w:rsidRPr="00F360A1">
        <w:rPr>
          <w:rFonts w:ascii="Times New Roman" w:hAnsi="Times New Roman" w:cs="Times New Roman"/>
          <w:sz w:val="24"/>
          <w:szCs w:val="25"/>
          <w:u w:val="single"/>
          <w:lang w:val="en-US"/>
        </w:rPr>
        <w:tab/>
      </w:r>
      <w:r w:rsidRPr="00F360A1">
        <w:rPr>
          <w:rFonts w:ascii="Times New Roman" w:hAnsi="Times New Roman" w:cs="Times New Roman"/>
          <w:sz w:val="24"/>
          <w:szCs w:val="25"/>
          <w:u w:val="single"/>
          <w:lang w:val="en-US"/>
        </w:rPr>
        <w:tab/>
      </w:r>
      <w:r w:rsidRPr="00F360A1">
        <w:rPr>
          <w:rFonts w:ascii="Times New Roman" w:hAnsi="Times New Roman" w:cs="Times New Roman"/>
          <w:sz w:val="24"/>
          <w:szCs w:val="25"/>
          <w:u w:val="single"/>
          <w:lang w:val="en-US"/>
        </w:rPr>
        <w:tab/>
      </w:r>
      <w:r w:rsidRPr="00F360A1">
        <w:rPr>
          <w:rFonts w:ascii="Times New Roman" w:hAnsi="Times New Roman" w:cs="Times New Roman"/>
          <w:sz w:val="24"/>
          <w:szCs w:val="25"/>
          <w:lang w:val="en-US"/>
        </w:rPr>
        <w:t xml:space="preserve"> on </w:t>
      </w:r>
      <w:r w:rsidRPr="00F360A1">
        <w:rPr>
          <w:rFonts w:ascii="Times New Roman" w:hAnsi="Times New Roman" w:cs="Times New Roman"/>
          <w:sz w:val="24"/>
          <w:szCs w:val="25"/>
          <w:u w:val="single"/>
          <w:lang w:val="en-US"/>
        </w:rPr>
        <w:tab/>
      </w:r>
      <w:r w:rsidRPr="00F360A1">
        <w:rPr>
          <w:rFonts w:ascii="Times New Roman" w:hAnsi="Times New Roman" w:cs="Times New Roman"/>
          <w:sz w:val="24"/>
          <w:szCs w:val="25"/>
          <w:u w:val="single"/>
          <w:lang w:val="en-US"/>
        </w:rPr>
        <w:tab/>
      </w:r>
      <w:r w:rsidRPr="00F360A1">
        <w:rPr>
          <w:rFonts w:ascii="Times New Roman" w:hAnsi="Times New Roman" w:cs="Times New Roman"/>
          <w:sz w:val="24"/>
          <w:szCs w:val="25"/>
          <w:u w:val="single"/>
          <w:lang w:val="en-US"/>
        </w:rPr>
        <w:tab/>
      </w:r>
      <w:r w:rsidRPr="00F360A1">
        <w:rPr>
          <w:rFonts w:ascii="Times New Roman" w:hAnsi="Times New Roman" w:cs="Times New Roman"/>
          <w:sz w:val="24"/>
          <w:szCs w:val="25"/>
          <w:u w:val="single"/>
          <w:lang w:val="en-US"/>
        </w:rPr>
        <w:tab/>
      </w:r>
      <w:r w:rsidRPr="00F360A1">
        <w:rPr>
          <w:rFonts w:ascii="Times New Roman" w:hAnsi="Times New Roman" w:cs="Times New Roman"/>
          <w:sz w:val="24"/>
          <w:szCs w:val="25"/>
          <w:lang w:val="en-US"/>
        </w:rPr>
        <w:t>.</w:t>
      </w:r>
    </w:p>
    <w:p w:rsidR="00843C5E" w:rsidRPr="00DE4014" w:rsidRDefault="00843C5E" w:rsidP="00843C5E">
      <w:pPr>
        <w:spacing w:after="0" w:line="240" w:lineRule="auto"/>
        <w:rPr>
          <w:rFonts w:ascii="Times New Roman" w:hAnsi="Times New Roman" w:cs="Times New Roman"/>
          <w:sz w:val="25"/>
          <w:szCs w:val="25"/>
          <w:lang w:val="en-US"/>
        </w:rPr>
      </w:pPr>
    </w:p>
    <w:p w:rsidR="00843C5E" w:rsidRPr="00DE4014" w:rsidRDefault="00843C5E" w:rsidP="00843C5E">
      <w:pPr>
        <w:spacing w:after="0"/>
        <w:jc w:val="both"/>
        <w:rPr>
          <w:rFonts w:ascii="Times New Roman" w:hAnsi="Times New Roman" w:cs="Times New Roman"/>
          <w:sz w:val="25"/>
          <w:szCs w:val="25"/>
          <w:u w:val="single"/>
          <w:lang w:val="en-US"/>
        </w:rPr>
      </w:pPr>
      <w:proofErr w:type="gramStart"/>
      <w:r w:rsidRPr="00DE4014">
        <w:rPr>
          <w:rFonts w:ascii="Times New Roman" w:hAnsi="Times New Roman" w:cs="Times New Roman"/>
          <w:sz w:val="25"/>
          <w:szCs w:val="25"/>
          <w:lang w:val="en-US"/>
        </w:rPr>
        <w:t>Doc. No.</w:t>
      </w:r>
      <w:proofErr w:type="gramEnd"/>
      <w:r w:rsidRPr="00DE4014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DE4014">
        <w:rPr>
          <w:rFonts w:ascii="Times New Roman" w:hAnsi="Times New Roman" w:cs="Times New Roman"/>
          <w:sz w:val="25"/>
          <w:szCs w:val="25"/>
          <w:u w:val="single"/>
          <w:lang w:val="en-US"/>
        </w:rPr>
        <w:tab/>
      </w:r>
      <w:r w:rsidRPr="00DE4014">
        <w:rPr>
          <w:rFonts w:ascii="Times New Roman" w:hAnsi="Times New Roman" w:cs="Times New Roman"/>
          <w:sz w:val="25"/>
          <w:szCs w:val="25"/>
          <w:u w:val="single"/>
          <w:lang w:val="en-US"/>
        </w:rPr>
        <w:tab/>
      </w:r>
    </w:p>
    <w:p w:rsidR="00843C5E" w:rsidRPr="00DE4014" w:rsidRDefault="00843C5E" w:rsidP="00843C5E">
      <w:pPr>
        <w:spacing w:after="0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DE4014">
        <w:rPr>
          <w:rFonts w:ascii="Times New Roman" w:hAnsi="Times New Roman" w:cs="Times New Roman"/>
          <w:sz w:val="25"/>
          <w:szCs w:val="25"/>
          <w:lang w:val="en-US"/>
        </w:rPr>
        <w:t xml:space="preserve">Page No. </w:t>
      </w:r>
      <w:r w:rsidRPr="00DE4014">
        <w:rPr>
          <w:rFonts w:ascii="Times New Roman" w:hAnsi="Times New Roman" w:cs="Times New Roman"/>
          <w:sz w:val="25"/>
          <w:szCs w:val="25"/>
          <w:u w:val="single"/>
          <w:lang w:val="en-US"/>
        </w:rPr>
        <w:tab/>
      </w:r>
      <w:r w:rsidRPr="00DE4014">
        <w:rPr>
          <w:rFonts w:ascii="Times New Roman" w:hAnsi="Times New Roman" w:cs="Times New Roman"/>
          <w:sz w:val="25"/>
          <w:szCs w:val="25"/>
          <w:u w:val="single"/>
          <w:lang w:val="en-US"/>
        </w:rPr>
        <w:tab/>
      </w:r>
    </w:p>
    <w:p w:rsidR="00843C5E" w:rsidRPr="00DE4014" w:rsidRDefault="00843C5E" w:rsidP="00843C5E">
      <w:pPr>
        <w:spacing w:after="0"/>
        <w:jc w:val="both"/>
        <w:rPr>
          <w:rFonts w:ascii="Times New Roman" w:hAnsi="Times New Roman" w:cs="Times New Roman"/>
          <w:sz w:val="25"/>
          <w:szCs w:val="25"/>
          <w:u w:val="single"/>
          <w:lang w:val="en-US"/>
        </w:rPr>
      </w:pPr>
      <w:proofErr w:type="gramStart"/>
      <w:r w:rsidRPr="00DE4014">
        <w:rPr>
          <w:rFonts w:ascii="Times New Roman" w:hAnsi="Times New Roman" w:cs="Times New Roman"/>
          <w:sz w:val="25"/>
          <w:szCs w:val="25"/>
          <w:lang w:val="en-US"/>
        </w:rPr>
        <w:t>Book No.</w:t>
      </w:r>
      <w:proofErr w:type="gramEnd"/>
      <w:r w:rsidRPr="00DE4014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DE4014">
        <w:rPr>
          <w:rFonts w:ascii="Times New Roman" w:hAnsi="Times New Roman" w:cs="Times New Roman"/>
          <w:sz w:val="25"/>
          <w:szCs w:val="25"/>
          <w:u w:val="single"/>
          <w:lang w:val="en-US"/>
        </w:rPr>
        <w:tab/>
      </w:r>
      <w:r w:rsidRPr="00DE4014">
        <w:rPr>
          <w:rFonts w:ascii="Times New Roman" w:hAnsi="Times New Roman" w:cs="Times New Roman"/>
          <w:sz w:val="25"/>
          <w:szCs w:val="25"/>
          <w:u w:val="single"/>
          <w:lang w:val="en-US"/>
        </w:rPr>
        <w:tab/>
      </w:r>
      <w:bookmarkStart w:id="0" w:name="_GoBack"/>
      <w:bookmarkEnd w:id="0"/>
    </w:p>
    <w:p w:rsidR="00843C5E" w:rsidRPr="00F360A1" w:rsidRDefault="00F360A1" w:rsidP="00843C5E">
      <w:pPr>
        <w:spacing w:after="0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Series of 2024</w:t>
      </w:r>
    </w:p>
    <w:p w:rsidR="00F360A1" w:rsidRDefault="00F360A1" w:rsidP="00843C5E">
      <w:pPr>
        <w:spacing w:after="0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noProof/>
          <w:sz w:val="25"/>
          <w:szCs w:val="25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4534090</wp:posOffset>
                </wp:positionH>
                <wp:positionV relativeFrom="paragraph">
                  <wp:posOffset>161290</wp:posOffset>
                </wp:positionV>
                <wp:extent cx="18288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7pt,12.7pt" to="501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" strokecolor="black [3040]"/>
            </w:pict>
          </mc:Fallback>
        </mc:AlternateContent>
      </w:r>
    </w:p>
    <w:p w:rsidR="00843C5E" w:rsidRPr="00DE4014" w:rsidRDefault="00843C5E" w:rsidP="00843C5E">
      <w:pPr>
        <w:spacing w:after="0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DE4014">
        <w:rPr>
          <w:rFonts w:ascii="Times New Roman" w:hAnsi="Times New Roman" w:cs="Times New Roman"/>
          <w:sz w:val="25"/>
          <w:szCs w:val="25"/>
          <w:lang w:val="en-US"/>
        </w:rPr>
        <w:tab/>
      </w:r>
      <w:r w:rsidRPr="00DE4014">
        <w:rPr>
          <w:rFonts w:ascii="Times New Roman" w:hAnsi="Times New Roman" w:cs="Times New Roman"/>
          <w:sz w:val="25"/>
          <w:szCs w:val="25"/>
          <w:lang w:val="en-US"/>
        </w:rPr>
        <w:tab/>
      </w:r>
      <w:r w:rsidRPr="00DE4014">
        <w:rPr>
          <w:rFonts w:ascii="Times New Roman" w:hAnsi="Times New Roman" w:cs="Times New Roman"/>
          <w:sz w:val="25"/>
          <w:szCs w:val="25"/>
          <w:lang w:val="en-US"/>
        </w:rPr>
        <w:tab/>
      </w:r>
      <w:r w:rsidRPr="00DE4014">
        <w:rPr>
          <w:rFonts w:ascii="Times New Roman" w:hAnsi="Times New Roman" w:cs="Times New Roman"/>
          <w:sz w:val="25"/>
          <w:szCs w:val="25"/>
          <w:lang w:val="en-US"/>
        </w:rPr>
        <w:tab/>
      </w:r>
      <w:r w:rsidRPr="00DE4014">
        <w:rPr>
          <w:rFonts w:ascii="Times New Roman" w:hAnsi="Times New Roman" w:cs="Times New Roman"/>
          <w:sz w:val="25"/>
          <w:szCs w:val="25"/>
          <w:lang w:val="en-US"/>
        </w:rPr>
        <w:tab/>
      </w:r>
      <w:r w:rsidRPr="00DE4014">
        <w:rPr>
          <w:rFonts w:ascii="Times New Roman" w:hAnsi="Times New Roman" w:cs="Times New Roman"/>
          <w:sz w:val="25"/>
          <w:szCs w:val="25"/>
          <w:lang w:val="en-US"/>
        </w:rPr>
        <w:tab/>
      </w:r>
      <w:r w:rsidRPr="00DE4014">
        <w:rPr>
          <w:rFonts w:ascii="Times New Roman" w:hAnsi="Times New Roman" w:cs="Times New Roman"/>
          <w:sz w:val="25"/>
          <w:szCs w:val="25"/>
          <w:lang w:val="en-US"/>
        </w:rPr>
        <w:tab/>
      </w:r>
      <w:r w:rsidRPr="00DE4014">
        <w:rPr>
          <w:rFonts w:ascii="Times New Roman" w:hAnsi="Times New Roman" w:cs="Times New Roman"/>
          <w:sz w:val="25"/>
          <w:szCs w:val="25"/>
          <w:lang w:val="en-US"/>
        </w:rPr>
        <w:tab/>
      </w:r>
      <w:r w:rsidRPr="00DE4014">
        <w:rPr>
          <w:rFonts w:ascii="Times New Roman" w:hAnsi="Times New Roman" w:cs="Times New Roman"/>
          <w:sz w:val="25"/>
          <w:szCs w:val="25"/>
          <w:lang w:val="en-US"/>
        </w:rPr>
        <w:tab/>
      </w:r>
      <w:r w:rsidRPr="00DE4014">
        <w:rPr>
          <w:rFonts w:ascii="Times New Roman" w:hAnsi="Times New Roman" w:cs="Times New Roman"/>
          <w:sz w:val="25"/>
          <w:szCs w:val="25"/>
          <w:lang w:val="en-US"/>
        </w:rPr>
        <w:tab/>
        <w:t xml:space="preserve">      (Administering Oath)</w:t>
      </w:r>
    </w:p>
    <w:p w:rsidR="00FC2362" w:rsidRPr="00843C5E" w:rsidRDefault="00FC2362">
      <w:pPr>
        <w:rPr>
          <w:rFonts w:ascii="Times New Roman" w:hAnsi="Times New Roman" w:cs="Times New Roman"/>
          <w:sz w:val="25"/>
          <w:szCs w:val="25"/>
          <w:lang w:val="en-US"/>
        </w:rPr>
      </w:pPr>
    </w:p>
    <w:sectPr w:rsidR="00FC2362" w:rsidRPr="00843C5E" w:rsidSect="00F360A1">
      <w:pgSz w:w="11907" w:h="16839" w:code="9"/>
      <w:pgMar w:top="810" w:right="900" w:bottom="36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C5E"/>
    <w:rsid w:val="0061291D"/>
    <w:rsid w:val="00843C5E"/>
    <w:rsid w:val="00F360A1"/>
    <w:rsid w:val="00F83647"/>
    <w:rsid w:val="00FC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3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3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Belangel</dc:creator>
  <cp:lastModifiedBy>Belangel</cp:lastModifiedBy>
  <cp:revision>2</cp:revision>
  <cp:lastPrinted>2023-12-11T01:20:00Z</cp:lastPrinted>
  <dcterms:created xsi:type="dcterms:W3CDTF">2023-12-11T01:21:00Z</dcterms:created>
  <dcterms:modified xsi:type="dcterms:W3CDTF">2023-12-11T01:21:00Z</dcterms:modified>
</cp:coreProperties>
</file>